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8B251E" w:rsidRDefault="008B251E" w:rsidP="008B251E">
      <w:pPr>
        <w:pStyle w:val="Default"/>
      </w:pPr>
    </w:p>
    <w:p w:rsidR="00E06733" w:rsidRPr="00E06733" w:rsidRDefault="008B251E" w:rsidP="008B251E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t xml:space="preserve"> </w:t>
      </w:r>
      <w:r w:rsidR="008B24EF">
        <w:rPr>
          <w:b/>
          <w:bCs/>
          <w:sz w:val="32"/>
          <w:szCs w:val="32"/>
        </w:rPr>
        <w:t xml:space="preserve">Energetický audit města </w:t>
      </w:r>
      <w:proofErr w:type="spellStart"/>
      <w:r w:rsidR="008B24EF">
        <w:rPr>
          <w:b/>
          <w:bCs/>
          <w:sz w:val="32"/>
          <w:szCs w:val="32"/>
        </w:rPr>
        <w:t>Náchoda</w:t>
      </w:r>
      <w:proofErr w:type="spellEnd"/>
    </w:p>
    <w:p w:rsidR="0068040B" w:rsidRPr="00FE1882" w:rsidRDefault="0068040B" w:rsidP="00BC0B14">
      <w:pPr>
        <w:jc w:val="center"/>
        <w:rPr>
          <w:sz w:val="28"/>
          <w:szCs w:val="28"/>
        </w:rPr>
      </w:pP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457B3A" w:rsidRDefault="00457B3A" w:rsidP="0068040B">
      <w:pPr>
        <w:rPr>
          <w:sz w:val="32"/>
          <w:szCs w:val="32"/>
        </w:rPr>
      </w:pPr>
    </w:p>
    <w:p w:rsidR="008B251E" w:rsidRDefault="008B24EF" w:rsidP="0068040B">
      <w:pPr>
        <w:rPr>
          <w:sz w:val="32"/>
          <w:szCs w:val="32"/>
        </w:rPr>
      </w:pPr>
      <w:hyperlink r:id="rId4" w:history="1">
        <w:r w:rsidRPr="005802B9">
          <w:rPr>
            <w:rStyle w:val="Hypertextovodkaz"/>
            <w:sz w:val="32"/>
            <w:szCs w:val="32"/>
          </w:rPr>
          <w:t>https://nen.nipez.cz/verejne-zakazky/detail-zakazky/N006-24-V00032096</w:t>
        </w:r>
      </w:hyperlink>
    </w:p>
    <w:p w:rsidR="008B24EF" w:rsidRDefault="008B24EF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57B3A" w:rsidRDefault="00457B3A" w:rsidP="0068040B">
      <w:pPr>
        <w:rPr>
          <w:sz w:val="32"/>
          <w:szCs w:val="32"/>
        </w:rPr>
      </w:pPr>
    </w:p>
    <w:p w:rsidR="00512EEC" w:rsidRDefault="008B24EF" w:rsidP="0068040B">
      <w:pPr>
        <w:rPr>
          <w:sz w:val="32"/>
          <w:szCs w:val="32"/>
        </w:rPr>
      </w:pPr>
      <w:hyperlink r:id="rId5" w:history="1">
        <w:r w:rsidRPr="005802B9">
          <w:rPr>
            <w:rStyle w:val="Hypertextovodkaz"/>
            <w:sz w:val="32"/>
            <w:szCs w:val="32"/>
          </w:rPr>
          <w:t>https://nen.nipez.cz/verejne-zakazky/detail-zakazky/N006-24-V00032096/detail-info/2445045450</w:t>
        </w:r>
      </w:hyperlink>
      <w:r>
        <w:rPr>
          <w:sz w:val="32"/>
          <w:szCs w:val="32"/>
        </w:rPr>
        <w:t xml:space="preserve"> </w:t>
      </w:r>
      <w:bookmarkStart w:id="0" w:name="_GoBack"/>
      <w:bookmarkEnd w:id="0"/>
    </w:p>
    <w:p w:rsidR="00512EEC" w:rsidRDefault="00512EEC" w:rsidP="0068040B">
      <w:pPr>
        <w:rPr>
          <w:sz w:val="32"/>
          <w:szCs w:val="32"/>
        </w:rPr>
      </w:pPr>
    </w:p>
    <w:sectPr w:rsidR="0051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457B3A"/>
    <w:rsid w:val="00512EEC"/>
    <w:rsid w:val="00591D3D"/>
    <w:rsid w:val="0068040B"/>
    <w:rsid w:val="006A1E18"/>
    <w:rsid w:val="00721A2C"/>
    <w:rsid w:val="0077501C"/>
    <w:rsid w:val="007A0D49"/>
    <w:rsid w:val="008B24EF"/>
    <w:rsid w:val="008B251E"/>
    <w:rsid w:val="00BC0B14"/>
    <w:rsid w:val="00C42636"/>
    <w:rsid w:val="00D945D8"/>
    <w:rsid w:val="00E06733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0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67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8B2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4-V00032096/detail-info/2445045450" TargetMode="External"/><Relationship Id="rId4" Type="http://schemas.openxmlformats.org/officeDocument/2006/relationships/hyperlink" Target="https://nen.nipez.cz/verejne-zakazky/detail-zakazky/N006-24-V0003209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18</cp:revision>
  <dcterms:created xsi:type="dcterms:W3CDTF">2022-01-26T11:53:00Z</dcterms:created>
  <dcterms:modified xsi:type="dcterms:W3CDTF">2024-10-09T09:18:00Z</dcterms:modified>
</cp:coreProperties>
</file>