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8ED" w:rsidRDefault="00871714">
      <w:r>
        <w:t>Odkaz:</w:t>
      </w:r>
    </w:p>
    <w:p w:rsidR="00871714" w:rsidRDefault="00871714">
      <w:hyperlink r:id="rId4" w:history="1">
        <w:r w:rsidRPr="00AF2AAA">
          <w:rPr>
            <w:rStyle w:val="Hypertextovodkaz"/>
          </w:rPr>
          <w:t>https://www.vhodne-uverejneni.cz/zakazka/rozvoj-informacnich-a-komunikacnich-systemu-mesta-nachod</w:t>
        </w:r>
      </w:hyperlink>
    </w:p>
    <w:p w:rsidR="00871714" w:rsidRDefault="00871714">
      <w:bookmarkStart w:id="0" w:name="_GoBack"/>
      <w:bookmarkEnd w:id="0"/>
    </w:p>
    <w:sectPr w:rsidR="00871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714"/>
    <w:rsid w:val="004B08ED"/>
    <w:rsid w:val="0087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8F8C"/>
  <w15:chartTrackingRefBased/>
  <w15:docId w15:val="{A747D6CC-98A2-4F6B-A105-AE21EE3E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171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71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hodne-uverejneni.cz/zakazka/rozvoj-informacnich-a-komunikacnich-systemu-mesta-nachod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Pichová Romana</dc:creator>
  <cp:keywords/>
  <dc:description/>
  <cp:lastModifiedBy>Pichová Romana</cp:lastModifiedBy>
  <cp:revision>1</cp:revision>
  <dcterms:created xsi:type="dcterms:W3CDTF">2018-06-12T11:32:00Z</dcterms:created>
  <dcterms:modified xsi:type="dcterms:W3CDTF">2018-06-12T11:34:00Z</dcterms:modified>
</cp:coreProperties>
</file>