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3C1" w:rsidRPr="004B586B" w:rsidRDefault="002938E1" w:rsidP="00DA6289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929</w:t>
      </w:r>
      <w:r w:rsidR="00EF663D">
        <w:rPr>
          <w:rFonts w:ascii="Arial" w:hAnsi="Arial" w:cs="Arial"/>
          <w:b/>
          <w:color w:val="548DD4" w:themeColor="text2" w:themeTint="99"/>
        </w:rPr>
        <w:t>7</w:t>
      </w:r>
      <w:r w:rsidR="00984BB4">
        <w:rPr>
          <w:rFonts w:ascii="Arial" w:hAnsi="Arial" w:cs="Arial"/>
          <w:b/>
          <w:color w:val="548DD4" w:themeColor="text2" w:themeTint="99"/>
        </w:rPr>
        <w:t>/2018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prodat </w:t>
      </w:r>
      <w:r w:rsidR="00765730">
        <w:rPr>
          <w:rFonts w:ascii="Arial" w:hAnsi="Arial" w:cs="Arial"/>
          <w:b/>
          <w:color w:val="548DD4" w:themeColor="text2" w:themeTint="99"/>
        </w:rPr>
        <w:t xml:space="preserve">část </w:t>
      </w:r>
      <w:r w:rsidR="00FA15F6">
        <w:rPr>
          <w:rFonts w:ascii="Arial" w:hAnsi="Arial" w:cs="Arial"/>
          <w:b/>
          <w:color w:val="548DD4" w:themeColor="text2" w:themeTint="99"/>
        </w:rPr>
        <w:t>nemovitost</w:t>
      </w:r>
      <w:r w:rsidR="00765730">
        <w:rPr>
          <w:rFonts w:ascii="Arial" w:hAnsi="Arial" w:cs="Arial"/>
          <w:b/>
          <w:color w:val="548DD4" w:themeColor="text2" w:themeTint="99"/>
        </w:rPr>
        <w:t>i</w:t>
      </w:r>
    </w:p>
    <w:p w:rsidR="000F038C" w:rsidRPr="004B586B" w:rsidRDefault="000F038C" w:rsidP="000F038C">
      <w:pPr>
        <w:ind w:left="2832" w:firstLine="708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:rsidR="003510F9" w:rsidRPr="004B586B" w:rsidRDefault="000F038C" w:rsidP="00DA6289">
      <w:pPr>
        <w:rPr>
          <w:rFonts w:ascii="Arial" w:hAnsi="Arial" w:cs="Arial"/>
        </w:rPr>
      </w:pPr>
      <w:r w:rsidRPr="004B586B">
        <w:rPr>
          <w:rFonts w:ascii="Arial" w:hAnsi="Arial" w:cs="Arial"/>
        </w:rPr>
        <w:t>Náchod</w:t>
      </w:r>
      <w:r w:rsidR="00F930A6">
        <w:rPr>
          <w:rFonts w:ascii="Arial" w:hAnsi="Arial" w:cs="Arial"/>
        </w:rPr>
        <w:t>,</w:t>
      </w:r>
      <w:r w:rsidR="003510F9" w:rsidRPr="004B586B">
        <w:rPr>
          <w:rFonts w:ascii="Arial" w:hAnsi="Arial" w:cs="Arial"/>
        </w:rPr>
        <w:t xml:space="preserve"> </w:t>
      </w:r>
      <w:r w:rsidR="002938E1">
        <w:rPr>
          <w:rFonts w:ascii="Arial" w:hAnsi="Arial" w:cs="Arial"/>
        </w:rPr>
        <w:t>8</w:t>
      </w:r>
      <w:r w:rsidR="003510F9" w:rsidRPr="004B586B">
        <w:rPr>
          <w:rFonts w:ascii="Arial" w:hAnsi="Arial" w:cs="Arial"/>
        </w:rPr>
        <w:t xml:space="preserve">. </w:t>
      </w:r>
      <w:r w:rsidR="002938E1">
        <w:rPr>
          <w:rFonts w:ascii="Arial" w:hAnsi="Arial" w:cs="Arial"/>
        </w:rPr>
        <w:t>srpna</w:t>
      </w:r>
      <w:r w:rsidR="003510F9" w:rsidRPr="004B586B">
        <w:rPr>
          <w:rFonts w:ascii="Arial" w:hAnsi="Arial" w:cs="Arial"/>
        </w:rPr>
        <w:t xml:space="preserve"> 201</w:t>
      </w:r>
      <w:r w:rsidRPr="004B586B">
        <w:rPr>
          <w:rFonts w:ascii="Arial" w:hAnsi="Arial" w:cs="Arial"/>
        </w:rPr>
        <w:t>8</w:t>
      </w:r>
    </w:p>
    <w:p w:rsidR="000F038C" w:rsidRPr="004B586B" w:rsidRDefault="000F038C" w:rsidP="00DA6289">
      <w:pPr>
        <w:rPr>
          <w:rFonts w:ascii="Arial" w:hAnsi="Arial" w:cs="Arial"/>
        </w:rPr>
      </w:pPr>
      <w:r w:rsidRPr="004B586B">
        <w:rPr>
          <w:rFonts w:ascii="Arial" w:hAnsi="Arial" w:cs="Arial"/>
        </w:rPr>
        <w:t>M</w:t>
      </w:r>
      <w:r w:rsidR="00F930A6">
        <w:rPr>
          <w:rFonts w:ascii="Arial" w:hAnsi="Arial" w:cs="Arial"/>
        </w:rPr>
        <w:t>UNA</w:t>
      </w:r>
      <w:r w:rsidRPr="004B586B">
        <w:rPr>
          <w:rFonts w:ascii="Arial" w:hAnsi="Arial" w:cs="Arial"/>
        </w:rPr>
        <w:t>C</w:t>
      </w:r>
      <w:r w:rsidR="00EF663D" w:rsidRPr="00EF663D">
        <w:rPr>
          <w:rFonts w:ascii="Arial" w:hAnsi="Arial" w:cs="Arial"/>
        </w:rPr>
        <w:t>58399</w:t>
      </w:r>
      <w:r w:rsidR="00F930A6" w:rsidRPr="00F930A6">
        <w:rPr>
          <w:rFonts w:ascii="Arial" w:hAnsi="Arial" w:cs="Arial"/>
        </w:rPr>
        <w:t>/2018</w:t>
      </w:r>
      <w:r w:rsidR="00F930A6">
        <w:rPr>
          <w:rFonts w:ascii="Arial" w:hAnsi="Arial" w:cs="Arial"/>
        </w:rPr>
        <w:t>/SM</w:t>
      </w:r>
    </w:p>
    <w:p w:rsidR="005E6585" w:rsidRDefault="000F038C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M</w:t>
      </w:r>
      <w:r w:rsidR="003510F9" w:rsidRPr="004B586B">
        <w:rPr>
          <w:rFonts w:ascii="Arial" w:hAnsi="Arial" w:cs="Arial"/>
        </w:rPr>
        <w:t xml:space="preserve">ěsto </w:t>
      </w:r>
      <w:r w:rsidRPr="004B586B">
        <w:rPr>
          <w:rFonts w:ascii="Arial" w:hAnsi="Arial" w:cs="Arial"/>
        </w:rPr>
        <w:t>Náchod</w:t>
      </w:r>
      <w:r w:rsidR="003510F9" w:rsidRPr="004B586B">
        <w:rPr>
          <w:rFonts w:ascii="Arial" w:hAnsi="Arial" w:cs="Arial"/>
        </w:rPr>
        <w:t xml:space="preserve"> zveřejňuje podle § 39 odst. 1. </w:t>
      </w:r>
      <w:r w:rsidR="00B83F87" w:rsidRPr="004B586B">
        <w:rPr>
          <w:rFonts w:ascii="Arial" w:hAnsi="Arial" w:cs="Arial"/>
        </w:rPr>
        <w:t>z</w:t>
      </w:r>
      <w:r w:rsidR="003510F9" w:rsidRPr="004B586B">
        <w:rPr>
          <w:rFonts w:ascii="Arial" w:hAnsi="Arial" w:cs="Arial"/>
        </w:rPr>
        <w:t>ákona č. 128/2000 Sb., o obcích (obecní zřízení), ve znění pozdějších předpisů,</w:t>
      </w:r>
      <w:r w:rsidR="000F5E1F">
        <w:rPr>
          <w:rFonts w:ascii="Arial" w:hAnsi="Arial" w:cs="Arial"/>
        </w:rPr>
        <w:t xml:space="preserve"> </w:t>
      </w:r>
      <w:r w:rsidR="003510F9" w:rsidRPr="004B586B">
        <w:rPr>
          <w:rFonts w:ascii="Arial" w:hAnsi="Arial" w:cs="Arial"/>
          <w:b/>
        </w:rPr>
        <w:t>z á m ě r prodat</w:t>
      </w:r>
      <w:r w:rsidR="00312090" w:rsidRPr="004B586B">
        <w:rPr>
          <w:rFonts w:ascii="Arial" w:hAnsi="Arial" w:cs="Arial"/>
          <w:b/>
        </w:rPr>
        <w:t xml:space="preserve"> </w:t>
      </w:r>
      <w:r w:rsidR="00B334BE" w:rsidRPr="00B334BE">
        <w:rPr>
          <w:rFonts w:ascii="Arial" w:hAnsi="Arial" w:cs="Arial"/>
        </w:rPr>
        <w:t>část</w:t>
      </w:r>
      <w:r w:rsidR="00B334BE">
        <w:rPr>
          <w:rFonts w:ascii="Arial" w:hAnsi="Arial" w:cs="Arial"/>
          <w:b/>
        </w:rPr>
        <w:t xml:space="preserve"> </w:t>
      </w:r>
      <w:r w:rsidR="00BD4FF7" w:rsidRPr="00BD4FF7">
        <w:rPr>
          <w:rFonts w:ascii="Arial" w:hAnsi="Arial" w:cs="Arial"/>
        </w:rPr>
        <w:t>pozem</w:t>
      </w:r>
      <w:r w:rsidR="00B334BE">
        <w:rPr>
          <w:rFonts w:ascii="Arial" w:hAnsi="Arial" w:cs="Arial"/>
        </w:rPr>
        <w:t>ku</w:t>
      </w:r>
      <w:r w:rsidR="00BD4FF7">
        <w:rPr>
          <w:rFonts w:ascii="Arial" w:hAnsi="Arial" w:cs="Arial"/>
        </w:rPr>
        <w:t xml:space="preserve"> </w:t>
      </w:r>
      <w:proofErr w:type="spellStart"/>
      <w:r w:rsidR="00BD4FF7">
        <w:rPr>
          <w:rFonts w:ascii="Arial" w:hAnsi="Arial" w:cs="Arial"/>
        </w:rPr>
        <w:t>p</w:t>
      </w:r>
      <w:r w:rsidR="00A3600F">
        <w:rPr>
          <w:rFonts w:ascii="Arial" w:hAnsi="Arial" w:cs="Arial"/>
        </w:rPr>
        <w:t>arc</w:t>
      </w:r>
      <w:proofErr w:type="spellEnd"/>
      <w:r w:rsidR="00BD4FF7">
        <w:rPr>
          <w:rFonts w:ascii="Arial" w:hAnsi="Arial" w:cs="Arial"/>
        </w:rPr>
        <w:t>.</w:t>
      </w:r>
      <w:r w:rsidR="00A3600F">
        <w:rPr>
          <w:rFonts w:ascii="Arial" w:hAnsi="Arial" w:cs="Arial"/>
        </w:rPr>
        <w:t xml:space="preserve"> </w:t>
      </w:r>
      <w:r w:rsidR="005E6585" w:rsidRPr="004B586B">
        <w:rPr>
          <w:rFonts w:ascii="Arial" w:hAnsi="Arial" w:cs="Arial"/>
        </w:rPr>
        <w:t>č.</w:t>
      </w:r>
      <w:r w:rsidR="00B26646">
        <w:rPr>
          <w:rFonts w:ascii="Arial" w:hAnsi="Arial" w:cs="Arial"/>
        </w:rPr>
        <w:t xml:space="preserve"> </w:t>
      </w:r>
      <w:r w:rsidR="00791053">
        <w:rPr>
          <w:rFonts w:ascii="Arial" w:hAnsi="Arial" w:cs="Arial"/>
        </w:rPr>
        <w:t>1</w:t>
      </w:r>
      <w:r w:rsidR="002938E1">
        <w:rPr>
          <w:rFonts w:ascii="Arial" w:hAnsi="Arial" w:cs="Arial"/>
        </w:rPr>
        <w:t>10</w:t>
      </w:r>
      <w:r w:rsidR="00B26646">
        <w:rPr>
          <w:rFonts w:ascii="Arial" w:hAnsi="Arial" w:cs="Arial"/>
        </w:rPr>
        <w:t>/</w:t>
      </w:r>
      <w:r w:rsidR="002938E1">
        <w:rPr>
          <w:rFonts w:ascii="Arial" w:hAnsi="Arial" w:cs="Arial"/>
        </w:rPr>
        <w:t>6</w:t>
      </w:r>
      <w:r w:rsidR="00EF663D">
        <w:rPr>
          <w:rFonts w:ascii="Arial" w:hAnsi="Arial" w:cs="Arial"/>
        </w:rPr>
        <w:t>5</w:t>
      </w:r>
      <w:r w:rsidR="00674855">
        <w:rPr>
          <w:rFonts w:ascii="Arial" w:hAnsi="Arial" w:cs="Arial"/>
        </w:rPr>
        <w:t xml:space="preserve"> </w:t>
      </w:r>
      <w:r w:rsidR="00813E68">
        <w:rPr>
          <w:rFonts w:ascii="Arial" w:hAnsi="Arial" w:cs="Arial"/>
        </w:rPr>
        <w:t>(</w:t>
      </w:r>
      <w:r w:rsidR="00791053">
        <w:rPr>
          <w:rFonts w:ascii="Arial" w:hAnsi="Arial" w:cs="Arial"/>
        </w:rPr>
        <w:t>o</w:t>
      </w:r>
      <w:r w:rsidR="002938E1">
        <w:rPr>
          <w:rFonts w:ascii="Arial" w:hAnsi="Arial" w:cs="Arial"/>
        </w:rPr>
        <w:t>statní plocha</w:t>
      </w:r>
      <w:r w:rsidR="00813E68">
        <w:rPr>
          <w:rFonts w:ascii="Arial" w:hAnsi="Arial" w:cs="Arial"/>
        </w:rPr>
        <w:t>)</w:t>
      </w:r>
      <w:r w:rsidR="00674855">
        <w:rPr>
          <w:rFonts w:ascii="Arial" w:hAnsi="Arial" w:cs="Arial"/>
        </w:rPr>
        <w:t xml:space="preserve"> </w:t>
      </w:r>
      <w:r w:rsidR="00BD4FF7">
        <w:rPr>
          <w:rFonts w:ascii="Arial" w:hAnsi="Arial" w:cs="Arial"/>
        </w:rPr>
        <w:t>o</w:t>
      </w:r>
      <w:r w:rsidR="00ED0CE7">
        <w:rPr>
          <w:rFonts w:ascii="Arial" w:hAnsi="Arial" w:cs="Arial"/>
        </w:rPr>
        <w:t xml:space="preserve"> </w:t>
      </w:r>
      <w:r w:rsidR="00BD4FF7">
        <w:rPr>
          <w:rFonts w:ascii="Arial" w:hAnsi="Arial" w:cs="Arial"/>
        </w:rPr>
        <w:t xml:space="preserve">výměře </w:t>
      </w:r>
      <w:r w:rsidR="00F202DE">
        <w:rPr>
          <w:rFonts w:ascii="Arial" w:hAnsi="Arial" w:cs="Arial"/>
        </w:rPr>
        <w:t xml:space="preserve">cca </w:t>
      </w:r>
      <w:r w:rsidR="00791053">
        <w:rPr>
          <w:rFonts w:ascii="Arial" w:hAnsi="Arial" w:cs="Arial"/>
        </w:rPr>
        <w:t>1</w:t>
      </w:r>
      <w:r w:rsidR="00EF663D">
        <w:rPr>
          <w:rFonts w:ascii="Arial" w:hAnsi="Arial" w:cs="Arial"/>
        </w:rPr>
        <w:t>0</w:t>
      </w:r>
      <w:r w:rsidR="002938E1">
        <w:rPr>
          <w:rFonts w:ascii="Arial" w:hAnsi="Arial" w:cs="Arial"/>
        </w:rPr>
        <w:t>00</w:t>
      </w:r>
      <w:r w:rsidR="00BD4FF7">
        <w:rPr>
          <w:rFonts w:ascii="Arial" w:hAnsi="Arial" w:cs="Arial"/>
        </w:rPr>
        <w:t xml:space="preserve"> m</w:t>
      </w:r>
      <w:r w:rsidR="00BD4FF7" w:rsidRPr="00BD4FF7">
        <w:rPr>
          <w:rFonts w:ascii="Arial" w:hAnsi="Arial" w:cs="Arial"/>
          <w:vertAlign w:val="superscript"/>
        </w:rPr>
        <w:t>2</w:t>
      </w:r>
      <w:r w:rsidR="00ED0CE7">
        <w:rPr>
          <w:rFonts w:ascii="Arial" w:hAnsi="Arial" w:cs="Arial"/>
        </w:rPr>
        <w:t xml:space="preserve"> </w:t>
      </w:r>
      <w:r w:rsidR="000A006C">
        <w:rPr>
          <w:rFonts w:ascii="Arial" w:hAnsi="Arial" w:cs="Arial"/>
        </w:rPr>
        <w:t xml:space="preserve">nacházející se </w:t>
      </w:r>
      <w:r w:rsidR="005E6585" w:rsidRPr="004B586B">
        <w:rPr>
          <w:rFonts w:ascii="Arial" w:hAnsi="Arial" w:cs="Arial"/>
        </w:rPr>
        <w:t xml:space="preserve">v katastrálním území </w:t>
      </w:r>
      <w:r w:rsidR="002938E1">
        <w:rPr>
          <w:rFonts w:ascii="Arial" w:hAnsi="Arial" w:cs="Arial"/>
        </w:rPr>
        <w:t>Staré Město nad Metují</w:t>
      </w:r>
      <w:r w:rsidR="005E6585" w:rsidRPr="004B586B">
        <w:rPr>
          <w:rFonts w:ascii="Arial" w:hAnsi="Arial" w:cs="Arial"/>
        </w:rPr>
        <w:t>.</w:t>
      </w:r>
    </w:p>
    <w:p w:rsidR="00A3600F" w:rsidRPr="00A3600F" w:rsidRDefault="00A3600F" w:rsidP="00A3600F">
      <w:pPr>
        <w:rPr>
          <w:rFonts w:ascii="Arial" w:hAnsi="Arial" w:cs="Arial"/>
        </w:rPr>
      </w:pPr>
      <w:r w:rsidRPr="00A3600F">
        <w:rPr>
          <w:rFonts w:ascii="Arial" w:hAnsi="Arial" w:cs="Arial"/>
        </w:rPr>
        <w:t>Zájemci o koupi nemovitosti se mohou k tomuto záměru vyjádřit a podat své nabídky</w:t>
      </w:r>
      <w:r w:rsidR="008042EA">
        <w:rPr>
          <w:rFonts w:ascii="Arial" w:hAnsi="Arial" w:cs="Arial"/>
        </w:rPr>
        <w:t>.</w:t>
      </w:r>
    </w:p>
    <w:p w:rsidR="00792B28" w:rsidRPr="004B586B" w:rsidRDefault="000F038C" w:rsidP="00792B28">
      <w:pPr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Jan </w:t>
      </w:r>
      <w:proofErr w:type="spellStart"/>
      <w:r w:rsidRPr="004B586B">
        <w:rPr>
          <w:rFonts w:ascii="Arial" w:hAnsi="Arial" w:cs="Arial"/>
        </w:rPr>
        <w:t>Birke</w:t>
      </w:r>
      <w:proofErr w:type="spellEnd"/>
    </w:p>
    <w:p w:rsidR="00792B28" w:rsidRDefault="00E01001" w:rsidP="00792B28">
      <w:pPr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proofErr w:type="spellStart"/>
      <w:r w:rsidR="000F038C" w:rsidRPr="004B586B">
        <w:rPr>
          <w:rFonts w:ascii="Arial" w:hAnsi="Arial" w:cs="Arial"/>
        </w:rPr>
        <w:t>Náchoda</w:t>
      </w:r>
      <w:proofErr w:type="spellEnd"/>
    </w:p>
    <w:p w:rsidR="00813E68" w:rsidRDefault="00EF663D" w:rsidP="00792B28">
      <w:pPr>
        <w:jc w:val="center"/>
        <w:rPr>
          <w:rFonts w:ascii="Arial" w:hAnsi="Arial" w:cs="Arial"/>
        </w:rPr>
      </w:pPr>
      <w:r>
        <w:object w:dxaOrig="7155" w:dyaOrig="6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7.75pt;height:324.75pt" o:ole="">
            <v:imagedata r:id="rId7" o:title=""/>
          </v:shape>
          <o:OLEObject Type="Embed" ProgID="Gramis.Mapa" ShapeID="_x0000_i1027" DrawAspect="Content" ObjectID="_1595251636" r:id="rId8"/>
        </w:object>
      </w:r>
      <w:bookmarkStart w:id="0" w:name="_GoBack"/>
      <w:bookmarkEnd w:id="0"/>
    </w:p>
    <w:p w:rsidR="002938E1" w:rsidRDefault="002938E1" w:rsidP="005E6585">
      <w:pPr>
        <w:rPr>
          <w:rFonts w:ascii="Arial" w:hAnsi="Arial" w:cs="Arial"/>
        </w:rPr>
      </w:pPr>
    </w:p>
    <w:p w:rsidR="002938E1" w:rsidRDefault="002938E1" w:rsidP="005E6585">
      <w:pPr>
        <w:rPr>
          <w:rFonts w:ascii="Arial" w:hAnsi="Arial" w:cs="Arial"/>
        </w:rPr>
      </w:pPr>
    </w:p>
    <w:p w:rsidR="005E6585" w:rsidRPr="004B586B" w:rsidRDefault="005E6585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2938E1">
        <w:rPr>
          <w:rFonts w:ascii="Arial" w:hAnsi="Arial" w:cs="Arial"/>
        </w:rPr>
        <w:t>8</w:t>
      </w:r>
      <w:r w:rsidRPr="004B586B">
        <w:rPr>
          <w:rFonts w:ascii="Arial" w:hAnsi="Arial" w:cs="Arial"/>
        </w:rPr>
        <w:t>.</w:t>
      </w:r>
      <w:r w:rsidR="00BD4FF7">
        <w:rPr>
          <w:rFonts w:ascii="Arial" w:hAnsi="Arial" w:cs="Arial"/>
        </w:rPr>
        <w:t xml:space="preserve"> </w:t>
      </w:r>
      <w:r w:rsidR="002938E1">
        <w:rPr>
          <w:rFonts w:ascii="Arial" w:hAnsi="Arial" w:cs="Arial"/>
        </w:rPr>
        <w:t>8</w:t>
      </w:r>
      <w:r w:rsidRPr="004B586B">
        <w:rPr>
          <w:rFonts w:ascii="Arial" w:hAnsi="Arial" w:cs="Arial"/>
        </w:rPr>
        <w:t>.</w:t>
      </w:r>
      <w:r w:rsidR="00BD4FF7">
        <w:rPr>
          <w:rFonts w:ascii="Arial" w:hAnsi="Arial" w:cs="Arial"/>
        </w:rPr>
        <w:t xml:space="preserve"> </w:t>
      </w:r>
      <w:r w:rsidRPr="004B586B">
        <w:rPr>
          <w:rFonts w:ascii="Arial" w:hAnsi="Arial" w:cs="Arial"/>
        </w:rPr>
        <w:t>2018</w:t>
      </w:r>
      <w:r w:rsidRPr="004B586B">
        <w:rPr>
          <w:rFonts w:ascii="Arial" w:hAnsi="Arial" w:cs="Arial"/>
        </w:rPr>
        <w:tab/>
      </w:r>
    </w:p>
    <w:p w:rsidR="00065405" w:rsidRDefault="00065405" w:rsidP="005E6585">
      <w:pPr>
        <w:rPr>
          <w:rFonts w:ascii="Arial" w:hAnsi="Arial" w:cs="Arial"/>
        </w:rPr>
      </w:pPr>
    </w:p>
    <w:p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</w:p>
    <w:sectPr w:rsidR="005E6585" w:rsidRPr="004B58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D56" w:rsidRDefault="00F14D56" w:rsidP="004B586B">
      <w:pPr>
        <w:spacing w:after="0" w:line="240" w:lineRule="auto"/>
      </w:pPr>
      <w:r>
        <w:separator/>
      </w:r>
    </w:p>
  </w:endnote>
  <w:endnote w:type="continuationSeparator" w:id="0">
    <w:p w:rsidR="00F14D56" w:rsidRDefault="00F14D56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D56" w:rsidRDefault="00F14D56" w:rsidP="004B586B">
      <w:pPr>
        <w:spacing w:after="0" w:line="240" w:lineRule="auto"/>
      </w:pPr>
      <w:r>
        <w:separator/>
      </w:r>
    </w:p>
  </w:footnote>
  <w:footnote w:type="continuationSeparator" w:id="0">
    <w:p w:rsidR="00F14D56" w:rsidRDefault="00F14D56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86B" w:rsidRDefault="004B586B">
    <w:pPr>
      <w:pStyle w:val="Zhlav"/>
      <w:rPr>
        <w:noProof/>
      </w:rPr>
    </w:pPr>
  </w:p>
  <w:p w:rsidR="004B586B" w:rsidRDefault="004B586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-838200</wp:posOffset>
          </wp:positionH>
          <wp:positionV relativeFrom="paragraph">
            <wp:posOffset>-466725</wp:posOffset>
          </wp:positionV>
          <wp:extent cx="2781300" cy="904875"/>
          <wp:effectExtent l="0" t="0" r="0" b="9525"/>
          <wp:wrapNone/>
          <wp:docPr id="1" name="Obrázek 1" descr="Nachod_sire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chod_sire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65405"/>
    <w:rsid w:val="00087396"/>
    <w:rsid w:val="000A006C"/>
    <w:rsid w:val="000E6C9E"/>
    <w:rsid w:val="000F038C"/>
    <w:rsid w:val="000F1302"/>
    <w:rsid w:val="000F5E1F"/>
    <w:rsid w:val="001077AA"/>
    <w:rsid w:val="00116E4E"/>
    <w:rsid w:val="001449D3"/>
    <w:rsid w:val="001B195F"/>
    <w:rsid w:val="001C75B0"/>
    <w:rsid w:val="001D6055"/>
    <w:rsid w:val="002157A3"/>
    <w:rsid w:val="002219E0"/>
    <w:rsid w:val="00237526"/>
    <w:rsid w:val="002552DA"/>
    <w:rsid w:val="00275BE8"/>
    <w:rsid w:val="002938E1"/>
    <w:rsid w:val="002C6AA0"/>
    <w:rsid w:val="002E59EE"/>
    <w:rsid w:val="002F7E83"/>
    <w:rsid w:val="00310184"/>
    <w:rsid w:val="00312090"/>
    <w:rsid w:val="003510F9"/>
    <w:rsid w:val="003D1060"/>
    <w:rsid w:val="004802E3"/>
    <w:rsid w:val="004B586B"/>
    <w:rsid w:val="004E4031"/>
    <w:rsid w:val="0051564D"/>
    <w:rsid w:val="00522E23"/>
    <w:rsid w:val="00541C0E"/>
    <w:rsid w:val="00590A1D"/>
    <w:rsid w:val="00595F6A"/>
    <w:rsid w:val="005D1BFC"/>
    <w:rsid w:val="005E6585"/>
    <w:rsid w:val="0062122B"/>
    <w:rsid w:val="00671757"/>
    <w:rsid w:val="00674855"/>
    <w:rsid w:val="00675D00"/>
    <w:rsid w:val="006829F1"/>
    <w:rsid w:val="006A39D8"/>
    <w:rsid w:val="006B6F0E"/>
    <w:rsid w:val="006D3B87"/>
    <w:rsid w:val="007214B5"/>
    <w:rsid w:val="00765730"/>
    <w:rsid w:val="00791053"/>
    <w:rsid w:val="00792B28"/>
    <w:rsid w:val="008042EA"/>
    <w:rsid w:val="00811CFF"/>
    <w:rsid w:val="00813E68"/>
    <w:rsid w:val="00821E08"/>
    <w:rsid w:val="00833BD8"/>
    <w:rsid w:val="00854871"/>
    <w:rsid w:val="00857890"/>
    <w:rsid w:val="0088134A"/>
    <w:rsid w:val="0088502B"/>
    <w:rsid w:val="008B14B9"/>
    <w:rsid w:val="008F6087"/>
    <w:rsid w:val="00911AD2"/>
    <w:rsid w:val="00965D60"/>
    <w:rsid w:val="00984BB4"/>
    <w:rsid w:val="00986F30"/>
    <w:rsid w:val="009A1809"/>
    <w:rsid w:val="009C30BE"/>
    <w:rsid w:val="00A3600F"/>
    <w:rsid w:val="00A46A41"/>
    <w:rsid w:val="00A83765"/>
    <w:rsid w:val="00B00DD4"/>
    <w:rsid w:val="00B07CF2"/>
    <w:rsid w:val="00B26646"/>
    <w:rsid w:val="00B334BE"/>
    <w:rsid w:val="00B4746E"/>
    <w:rsid w:val="00B5419A"/>
    <w:rsid w:val="00B83F87"/>
    <w:rsid w:val="00BD2895"/>
    <w:rsid w:val="00BD4FF7"/>
    <w:rsid w:val="00BF3889"/>
    <w:rsid w:val="00C113F8"/>
    <w:rsid w:val="00C437C3"/>
    <w:rsid w:val="00C85CF4"/>
    <w:rsid w:val="00CB5168"/>
    <w:rsid w:val="00CF2A32"/>
    <w:rsid w:val="00D0701A"/>
    <w:rsid w:val="00D213C1"/>
    <w:rsid w:val="00D26F13"/>
    <w:rsid w:val="00D30DFC"/>
    <w:rsid w:val="00D3308C"/>
    <w:rsid w:val="00D42A04"/>
    <w:rsid w:val="00D875C1"/>
    <w:rsid w:val="00DA6289"/>
    <w:rsid w:val="00DC62DA"/>
    <w:rsid w:val="00DF18DE"/>
    <w:rsid w:val="00DF71D7"/>
    <w:rsid w:val="00E01001"/>
    <w:rsid w:val="00E42F87"/>
    <w:rsid w:val="00E60DF3"/>
    <w:rsid w:val="00E724AB"/>
    <w:rsid w:val="00E92400"/>
    <w:rsid w:val="00EA0519"/>
    <w:rsid w:val="00EC702A"/>
    <w:rsid w:val="00ED0CE7"/>
    <w:rsid w:val="00ED47F5"/>
    <w:rsid w:val="00EF4A32"/>
    <w:rsid w:val="00EF663D"/>
    <w:rsid w:val="00F14D56"/>
    <w:rsid w:val="00F202DE"/>
    <w:rsid w:val="00F76835"/>
    <w:rsid w:val="00F930A6"/>
    <w:rsid w:val="00FA15F6"/>
    <w:rsid w:val="00FD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D221D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39B5-E007-469C-B1D2-4E05CBF1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Kácovská</dc:creator>
  <cp:lastModifiedBy>Jana Hetfleisova</cp:lastModifiedBy>
  <cp:revision>3</cp:revision>
  <cp:lastPrinted>2018-05-03T11:56:00Z</cp:lastPrinted>
  <dcterms:created xsi:type="dcterms:W3CDTF">2018-08-08T14:39:00Z</dcterms:created>
  <dcterms:modified xsi:type="dcterms:W3CDTF">2018-08-08T14:41:00Z</dcterms:modified>
</cp:coreProperties>
</file>